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İslam Düşüncesinin Sorunları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İSLAM ÖZKAN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İslam alemindeki tartışmalardan hareketle farklı bir düşünme biçiminin geliştirilmesine nasıl katkıda bulunabilecegini araştırmanın önemiş yadsınamaz.</w:t>
            </w:r>
            <w:br/>
            <w:r>
              <w:rPr/>
              <w:t xml:space="preserve">Bu baglamda elinizdeki kitap, Hasan Hanefi, Abdulvehab Messiri, Muhammed Abid Cabiri ve Raşid Gannuşinin yaklaşımlarından kesitler sunuyor.</w:t>
            </w:r>
            <w:br/>
            <w:r>
              <w:rPr/>
              <w:t xml:space="preserve">Çağdaş İslam Düşüncesinin Sorunlarındaki yazarlardan her birinin fikri yönelimi, sorunların tespiti ve sorunlara çözüm üretme şekli birbirinden oldukça farklı.</w:t>
            </w:r>
            <w:br/>
            <w:r>
              <w:rPr/>
              <w:t xml:space="preserve">Elbet bütünüyle birbirine zıt şeyler ifade etmiyorlar fakat rehavetin aşılması gerektigini düşündürtüyorlar.</w:t>
            </w:r>
            <w:br/>
            <w:r>
              <w:rPr/>
              <w:t xml:space="preserve">İslam aleminin fikri, siyasi ve yapısal sorunlarına ilişkin farklı tespit ve öneriler kendini hemen fark ettiriyor.</w:t>
            </w:r>
            <w:br/>
            <w:r>
              <w:rPr/>
              <w:t xml:space="preserve">Ancak her birinin ortak noktası, meselelere ideolojik ama özellikle de po-litik angajmanlardan uzak, felsefi bir derinligi yakalama gayretini ortaya koymuş olmalarıdır.</w:t>
            </w:r>
            <w:br/>
            <w:r>
              <w:rPr/>
              <w:t xml:space="preserve">Bu yönüyle, söz konusu düşünürlerin görüş ayrılıklarının yanı sıra çakıştıkları noktaları da gözler önüne seriyor.</w:t>
            </w:r>
            <w:br/>
            <w:r>
              <w:rPr/>
              <w:t xml:space="preserve">Kitabın en önemli yanlarından biri, her düşünürün İslam dünyasının, yanlış bir şekilde "Batılılaşma serüveni" şeklinde takdim edilen, gerçekte ise "başarısız modernleş-me tecrübesi" diyebilecegimiz soruna odaklandıklarını gündeme getirmesidir.</w:t>
            </w:r>
            <w:br/>
            <w:r>
              <w:rPr/>
              <w:t xml:space="preserve">Aslında bu, yalnızca modernleşme tecrübesine dair olmayıp, nedenleri ve sonuçları itibariyle, başta İslam alemi olmak üzere tüm dünyayı ilgilendiren bir siyasal-toplumsal sorgulamayı davet eden bir açılımdır.</w:t>
            </w:r>
            <w:br/>
            <w:r>
              <w:rPr/>
              <w:t xml:space="preserve">Çağdaş İslam Düşüncesinin Sorunları, İslam düşüncesindeki ihmale gelmez tartışmaları yakından tanımak ve anlamak isteyen herkes için önemli bir başvuru kaynagı.</w:t>
            </w:r>
            <w:br/>
            <w:r>
              <w:rPr/>
              <w:t xml:space="preserve">.</w:t>
            </w:r>
            <w:b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https://pinaryayinlari.com/kitaplar/cagdas-islam-dusuncesinin-sorunlari-63.html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2026-04-19T23:47:30+03:00</dcterms:created>
  <dcterms:modified xsi:type="dcterms:W3CDTF">2026-04-19T23:47:30+03:00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